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Theme="minorEastAsia"/>
          <w:b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Theme="minorEastAsia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12090400</wp:posOffset>
            </wp:positionV>
            <wp:extent cx="393700" cy="342900"/>
            <wp:effectExtent l="0" t="0" r="6350" b="0"/>
            <wp:wrapNone/>
            <wp:docPr id="10008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Theme="minorEastAsia"/>
          <w:b/>
          <w:sz w:val="30"/>
          <w:szCs w:val="30"/>
        </w:rPr>
        <w:t>第六单元　名著导读　《水浒传》　古典小说的阅读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sz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59485" cy="405130"/>
                <wp:effectExtent l="0" t="0" r="0" b="17780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9364" cy="405130"/>
                          <a:chOff x="5713" y="2479"/>
                          <a:chExt cx="1566" cy="638"/>
                        </a:xfrm>
                      </wpg:grpSpPr>
                      <wps:wsp>
                        <wps:cNvPr id="24" name="矩形 24"/>
                        <wps:cNvSpPr/>
                        <wps:spPr>
                          <a:xfrm>
                            <a:off x="5824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5" name="矩形 25"/>
                        <wps:cNvSpPr/>
                        <wps:spPr>
                          <a:xfrm>
                            <a:off x="5713" y="2479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教学目标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5.55pt;" coordorigin="5713,2479" coordsize="1566,638" o:gfxdata="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KPLbJDUAAAABAEAAA8AAAAAAAAAAQAgAAAAIgAAAGRycy9kb3ducmV2LnhtbFBLAQIU&#10;ABQAAAAIAIdO4kBpyv0sFAMAAJoIAAAOAAAAAAAAAAEAIAAAACMBAABkcnMvZTJvRG9jLnhtbFBL&#10;BQYAAAAABgAGAFkBAACpBgAAAAA=&#10;">
                <o:lock v:ext="edit" aspectratio="f"/>
                <v:rect id="_x0000_s1026" o:spid="_x0000_s1026" o:spt="1" style="position:absolute;left:5824;top:2968;height:120;width:1345;v-text-anchor:middle;" fillcolor="#87C38F" filled="t" stroked="f" coordsize="21600,21600" o:gfxdata="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xkN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5713;top:2479;height:638;width:1566;v-text-anchor:middle;" filled="f" stroked="f" coordsize="21600,21600" o:gfxdata="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8LkK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教学目标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1．把握作品内容，了解写作背景。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2．掌握阅读古典小说的基本方法。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3．通过自由阅读，赏析作品中的经典人物形象及典型故事情节。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63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64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教学重点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AtNp1H1QAAAAQBAAAPAAAAAAAAAAEAIAAAACIAAABkcnMvZG93bnJldi54bWxQSwECFAAU&#10;AAAACACHTuJAjVcFFhEDAACaCAAADgAAAAAAAAABACAAAAAkAQAAZHJzL2Uyb0RvYy54bWxQSwUG&#10;AAAAAAYABgBZAQAApwYAAAAA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PHKxarsAAADb&#10;AAAADwAAAGRycy9kb3ducmV2LnhtbEWPQWsCMRSE70L/Q3gFL6LJKhVdjUKLRY+trffH5rlZ3Lws&#10;m6hbf70RhB6HmfmGWa47V4sLtaHyrCEbKRDEhTcVlxp+fz6HMxAhIhusPZOGPwqwXr30lpgbf+Vv&#10;uuxjKRKEQ44abIxNLmUoLDkMI98QJ+/oW4cxybaUpsVrgrtajpWaSocVpwWLDX1YKk77s9Mwsdzd&#10;ONrZ4A2L7ftmnmXq66B1/zVTCxCRuvgffrZ3RsN0Ao8v6Q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HKxa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JNoyGb0AAADb&#10;AAAADwAAAGRycy9kb3ducmV2LnhtbEWPwWrDMBBE74X8g9hAb42cUkxwogQaCG3JodRJ7htpY5ta&#10;KyPJdvz3VaHQ4zAzb5jN7m5bMZAPjWMFy0UGglg703Cl4Hw6PK1AhIhssHVMCiYKsNvOHjZYGDfy&#10;Fw1lrESCcChQQR1jV0gZdE0Ww8J1xMm7OW8xJukraTyOCW5b+ZxlubTYcFqosaN9Tfq77K2Ci7u9&#10;jlZf+WOYPpv+7ei1Xh2VepwvszWISPf4H/5rvxsF+Qv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2jIZ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教学重点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1．</w:t>
      </w:r>
      <w:r>
        <w:rPr>
          <w:rFonts w:hint="eastAsia" w:ascii="Times New Roman" w:hAnsi="Times New Roman" w:eastAsiaTheme="minorEastAsia"/>
        </w:rPr>
        <w:t>掌握古典小说的阅读方法。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2．</w:t>
      </w:r>
      <w:r>
        <w:rPr>
          <w:rFonts w:hint="eastAsia" w:ascii="Times New Roman" w:hAnsi="Times New Roman" w:eastAsiaTheme="minorEastAsia"/>
        </w:rPr>
        <w:t>赏析作品中的经典人物形象及典型故事情节。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3．激发阅读古典小说的兴趣，思考其中的现实意义。</w:t>
      </w:r>
    </w:p>
    <w:p>
      <w:pPr>
        <w:tabs>
          <w:tab w:val="left" w:pos="807"/>
        </w:tabs>
        <w:spacing w:line="360" w:lineRule="auto"/>
        <w:jc w:val="left"/>
        <w:textAlignment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75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76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教学难点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AF1JA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WQ4aWLwAAADb&#10;AAAADwAAAGRycy9kb3ducmV2LnhtbEWPT2sCMRTE7wW/Q3hCL6UmW9Ha1ShYKvbo3/tj87pZ3Lws&#10;m6irn94UCj0OM/MbZrboXC0u1IbKs4ZsoEAQF95UXGo47FevExAhIhusPZOGGwVYzHtPM8yNv/KW&#10;LrtYigThkKMGG2OTSxkKSw7DwDfEyfvxrcOYZFtK0+I1wV0t35QaS4cVpwWLDX1aKk67s9MwtNzd&#10;OdrJywiL9fLrI8vU5qj1cz9TUxCRuvgf/mt/Gw3vI/j9kn6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OGli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Pp2fKL0AAADb&#10;AAAADwAAAGRycy9kb3ducmV2LnhtbEWPwWrDMBBE74X8g9hAb42cHtzgRAk0ENriQ6mT3DfSxja1&#10;VkaS7eTvq0Khx2Fm3jCb3c12YiQfWscKlosMBLF2puVawel4eFqBCBHZYOeYFNwpwG47e9hgYdzE&#10;XzRWsRYJwqFABU2MfSFl0A1ZDAvXEyfv6rzFmKSvpfE4Jbjt5HOW5dJiy2mhwZ72DenvarAKzu76&#10;Oll94Y/x/tkOb6XXelUq9ThfZmsQkW7xP/zXfjcKXnL4/ZJ+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nZ8o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教学难点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1．掌握古典小说的阅读方法。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2．赏析作品中的经典的人物形象及典型故事情节。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3．激发阅读古典小说的兴趣。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bCs/>
          <w:sz w:val="28"/>
          <w:szCs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90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91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教学过程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CVGU0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+XVfOrgAAADb&#10;AAAADwAAAGRycy9kb3ducmV2LnhtbEVPz2vCMBS+C/4P4Qm7yEzqcGhnFBTHdnTV3R/NW1NsXkoT&#10;tfrXLwfB48f3e7nuXSMu1IXas4ZsokAQl97UXGk4Hj5f5yBCRDbYeCYNNwqwXg0HS8yNv/IPXYpY&#10;iRTCIUcNNsY2lzKUlhyGiW+JE/fnO4cxwa6SpsNrCneNnCr1Lh3WnBostrS1VJ6Ks9PwZrm/c7Tz&#10;8QzLr81ukWVq/6v1yyhTHyAi9fEpfri/jYZFWp++pB8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XVfO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AXjhprwAAADb&#10;AAAADwAAAGRycy9kb3ducmV2LnhtbEWPQWvCQBSE7wX/w/KE3uomPYiNbgIKYsVDqa335+4zCWbf&#10;ht010X/fLRR6HGbmG2ZV3W0nBvKhdawgn2UgiLUzLdcKvr+2LwsQISIb7ByTggcFqMrJ0woL40b+&#10;pOEYa5EgHApU0MTYF1IG3ZDFMHM9cfIuzluMSfpaGo9jgttOvmbZXFpsOS002NOmIX093qyCk7us&#10;R6vPvB8eH+1td/BaLw5KPU/zbAki0j3+h//a70bBWw6/X9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44aa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教学过程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11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351" y="3395"/>
                          <a:chExt cx="3662" cy="85"/>
                        </a:xfrm>
                      </wpg:grpSpPr>
                      <wps:wsp>
                        <wps:cNvPr id="10" name="直接连接符 44"/>
                        <wps:cNvCnPr/>
                        <wps:spPr>
                          <a:xfrm>
                            <a:off x="9351" y="3430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9"/>
                        <wps:cNvSpPr/>
                        <wps:spPr>
                          <a:xfrm flipV="1">
                            <a:off x="12212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351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CoDFTm1AAAAAQBAAAPAAAAAAAAAAEAIAAAACIAAABkcnMvZG93bnJldi54&#10;bWxQSwECFAAUAAAACACHTuJAdpJqK1QDAADhBwAADgAAAAAAAAABACAAAAAjAQAAZHJzL2Uyb0Rv&#10;Yy54bWxQSwUGAAAAAAYABgBZAQAA6QYAAAAA&#10;">
                <o:lock v:ext="edit" aspectratio="f"/>
                <v:line id="直接连接符 44" o:spid="_x0000_s1026" o:spt="20" style="position:absolute;left:9351;top:3430;height:0;width:2861;" filled="f" stroked="t" coordsize="21600,21600" o:gfxdata="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bPb1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212;top:3395;flip:y;height:85;width:801;v-text-anchor:middle;" fillcolor="#ED7D31 [3205]" filled="t" stroked="f" coordsize="21600,21600" o:gfxdata="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1M4SPrUAAADbAAAADwAA&#10;AAAAAAABACAAAAAiAAAAZHJzL2Rvd25yZXYueG1sUEsBAhQAFAAAAAgAh07iQDMvBZ47AAAAOQAA&#10;ABAAAAAAAAAAAQAgAAAABAEAAGRycy9zaGFwZXhtbC54bWxQSwUGAAAAAAYABgBbAQAArg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Theme="minorEastAsia"/>
          <w:b/>
          <w:bCs/>
          <w:sz w:val="24"/>
          <w:szCs w:val="24"/>
        </w:rPr>
        <w:t>新课导入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14" name="直接连接符 44"/>
                        <wps:cNvCnPr/>
                        <wps:spPr>
                          <a:xfrm>
                            <a:off x="11091" y="3488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knAP21QAAAAQBAAAPAAAAAAAAAAEAIAAAACIAAABkcnMvZG93bnJl&#10;di54bWxQSwECFAAUAAAACACHTuJA46GqOlYDAADlBwAADgAAAAAAAAABACAAAAAkAQAAZHJzL2Uy&#10;b0RvYy54bWxQSwUGAAAAAAYABgBZAQAA7AYAAAAA&#10;">
                <o:lock v:ext="edit" aspectratio="f"/>
                <v:line id="直接连接符 44" o:spid="_x0000_s1026" o:spt="20" style="position:absolute;left:11091;top:3488;height:0;width:3005;" filled="f" stroked="t" coordsize="21600,21600" o:gfxdata="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iN3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WyeKSrYAAADb&#10;AAAADwAAAGRycy9kb3ducmV2LnhtbEVPSwrCMBDdC94hjOBO0wqKVKMLoSDixs8BhmRsq82kNrHq&#10;7Y0guJvH+85y/bK16Kj1lWMF6TgBQaydqbhQcD7lozkIH5AN1o5JwZs8rFf93hIz4558oO4YChFD&#10;2GeooAyhyaT0uiSLfuwa4shdXGsxRNgW0rT4jOG2lpMkmUmLFceGEhvalKRvx4dV0GizP1V4naT6&#10;4vO8q3e3x+6u1HCQJgsQgV7hL/65tybOn8L3l3iAXH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snikq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教师出示课件中他人评价《水浒传》的内容，学生</w:t>
      </w:r>
      <w:r>
        <w:rPr>
          <w:rFonts w:ascii="Times New Roman" w:hAnsi="Times New Roman" w:eastAsiaTheme="minorEastAsia"/>
          <w:szCs w:val="21"/>
        </w:rPr>
        <w:t>自由阅读</w:t>
      </w:r>
      <w:r>
        <w:rPr>
          <w:rFonts w:hint="eastAsia" w:ascii="Times New Roman" w:hAnsi="Times New Roman" w:eastAsiaTheme="minorEastAsia"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《水浒》所叙，叙一百八人，人有其性情，人有其气质，人有其形状，人有其声口。</w:t>
      </w:r>
    </w:p>
    <w:p>
      <w:pPr>
        <w:spacing w:line="360" w:lineRule="auto"/>
        <w:jc w:val="righ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——</w:t>
      </w:r>
      <w:r>
        <w:rPr>
          <w:rFonts w:hint="eastAsia" w:ascii="Times New Roman" w:hAnsi="Times New Roman" w:eastAsiaTheme="minorEastAsia"/>
          <w:szCs w:val="21"/>
        </w:rPr>
        <w:t>金圣叹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  <w:szCs w:val="21"/>
        </w:rPr>
      </w:pPr>
      <w:r>
        <w:rPr>
          <w:rFonts w:hint="eastAsia" w:ascii="楷体" w:hAnsi="楷体" w:eastAsia="楷体"/>
          <w:szCs w:val="21"/>
        </w:rPr>
        <w:t xml:space="preserve">《水浒传》的作者是完全站在人民的立场来观察、批评这个社会的，最有鲜明的倾向性。通过艺术形象，我们完全可以理解封建社会的本质。                       </w:t>
      </w:r>
      <w:r>
        <w:rPr>
          <w:rFonts w:ascii="Times New Roman" w:hAnsi="Times New Roman" w:eastAsiaTheme="minorEastAsia"/>
          <w:szCs w:val="21"/>
        </w:rPr>
        <w:t>——</w:t>
      </w:r>
      <w:r>
        <w:rPr>
          <w:rFonts w:hint="eastAsia" w:ascii="Times New Roman" w:hAnsi="Times New Roman" w:eastAsiaTheme="minorEastAsia"/>
          <w:szCs w:val="21"/>
        </w:rPr>
        <w:t>浦江清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通过阅读他人评价《水浒传》的内容，激发学生的阅读兴趣，引导其进入学习。</w:t>
      </w:r>
    </w:p>
    <w:p>
      <w:pPr>
        <w:pStyle w:val="11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33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qAxU5tQAAAAEAQAADwAAAAAAAAABACAAAAAiAAAAZHJzL2Rvd25yZXYueG1s&#10;UEsBAhQAFAAAAAgAh07iQBdA+YxSAwAA4wcAAA4AAAAAAAAAAQAgAAAAIwEAAGRycy9lMm9Eb2Mu&#10;eG1sUEsFBgAAAAAGAAYAWQEAAOcGAAAAAA==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atQZw70AAADb&#10;AAAADwAAAGRycy9kb3ducmV2LnhtbEWPT4vCMBTE7wt+h/AEL4umVVi0mhYRFA/rQVc9P5tnW21e&#10;ShP/7Lc3wsIeh5n5DTPLnqYWd2pdZVlBPIhAEOdWV1wo2P8s+2MQziNrrC2Tgl9ykKWdjxkm2j54&#10;S/edL0SAsEtQQel9k0jp8pIMuoFtiIN3tq1BH2RbSN3iI8BNLYdR9CUNVhwWSmxoUVJ+3d2MgsOn&#10;XRz1/Jbb1WZ9usjveIJFrFSvG0dTEJ6e/j/8115rBaMRvL+EHy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1B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f95zsbsAAADb&#10;AAAADwAAAGRycy9kb3ducmV2LnhtbEWP3YrCMBSE7wXfIRzBO02riyxdUy+Egsje+PMAh+TY1jYn&#10;tYnVfXsjCHs5zMw3zHrztK0YqPe1YwXpPAFBrJ2puVRwPhWzbxA+IBtsHZOCP/KwycejNWbGPfhA&#10;wzGUIkLYZ6igCqHLpPS6Iot+7jri6F1cbzFE2ZfS9PiIcNvKRZKspMWa40KFHW0r0s3xbhV02vye&#10;arwuUn3xRTG0++a+vyk1naTJD4hAz/Af/rR3RsHyC95f4g+Q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95zs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sz w:val="24"/>
          <w:szCs w:val="24"/>
        </w:rPr>
        <w:t>新知探究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4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KScA/bVAAAABAEAAA8AAAAAAAAAAQAgAAAAIgAAAGRycy9kb3ducmV2Lnht&#10;bFBLAQIUABQAAAAIAIdO4kDKsTGLUgMAAOUHAAAOAAAAAAAAAAEAIAAAACQBAABkcnMvZTJvRG9j&#10;LnhtbFBLBQYAAAAABgAGAFkBAADo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rUxRUr0AAADb&#10;AAAADwAAAGRycy9kb3ducmV2LnhtbEWPS4sCMRCE7wv+h9CCl0UzkWXR0SgiKB70sL7O7aSdGZ10&#10;hkl87L83Cwsei6r6ihpPn7YSd2p86ViD6iUgiDNnSs417HeL7gCED8gGK8ek4Zc8TCetjzGmxj34&#10;h+7bkIsIYZ+ihiKEOpXSZwVZ9D1XE0fv7BqLIcoml6bBR4TbSvaT5FtaLDkuFFjTvKDsur1ZDYdP&#10;Nz+a2S1zy83qdJFrNcRcad1pq2QEItAzvMP/7ZXR8KXg70v8AXLy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FF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x309I7wAAADb&#10;AAAADwAAAGRycy9kb3ducmV2LnhtbEWPQWvCQBSE7wX/w/IEb3WTIKVEVw9CQEIvxv6Ax+4ziWbf&#10;xuyapP/eLRR6HGbmG2Z3mG0nRhp861hBuk5AEGtnWq4VfF+K908QPiAb7ByTgh/ycNgv3naYGzfx&#10;mcYq1CJC2OeooAmhz6X0uiGLfu164uhd3WAxRDnU0gw4RbjtZJYkH9Jiy3GhwZ6ODel79bQKem2+&#10;Li3eslRffVGMXXl/lg+lVss02YIINIf/8F/7ZBRsMvj9En+A3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9PS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2" w:firstLineChars="200"/>
        <w:jc w:val="left"/>
        <w:textAlignment w:val="center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="Times New Roman" w:eastAsiaTheme="minorEastAsia"/>
          <w:b/>
          <w:bCs/>
        </w:rPr>
        <w:t>一、</w:t>
      </w:r>
      <w:r>
        <w:rPr>
          <w:rFonts w:hint="eastAsia" w:ascii="Times New Roman" w:hAnsi="Times New Roman" w:eastAsiaTheme="minorEastAsia"/>
          <w:b/>
          <w:bCs/>
        </w:rPr>
        <w:t>作品感知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1．内容概述。</w:t>
      </w:r>
    </w:p>
    <w:p>
      <w:pPr>
        <w:spacing w:line="360" w:lineRule="auto"/>
        <w:ind w:firstLine="315" w:firstLineChars="15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【活动内容】教师出示课件中《水浒传》内容概述的内容，引导学生整体感知作品内容。</w:t>
      </w:r>
    </w:p>
    <w:p>
      <w:pPr>
        <w:pStyle w:val="3"/>
        <w:spacing w:line="360" w:lineRule="auto"/>
        <w:ind w:firstLine="420" w:firstLineChars="200"/>
        <w:jc w:val="left"/>
        <w:textAlignment w:val="center"/>
        <w:rPr>
          <w:rFonts w:ascii="Times New Roman" w:hAnsi="Times New Roman" w:cs="Times New Roman" w:eastAsiaTheme="minorEastAsia"/>
          <w:bCs/>
        </w:rPr>
      </w:pPr>
      <w:r>
        <w:rPr>
          <w:rFonts w:hint="eastAsia" w:ascii="Times New Roman" w:hAnsi="Times New Roman" w:cs="Times New Roman" w:eastAsiaTheme="minorEastAsia"/>
          <w:bCs/>
        </w:rPr>
        <w:t>2．创作背景。</w:t>
      </w:r>
    </w:p>
    <w:p>
      <w:pPr>
        <w:pStyle w:val="3"/>
        <w:spacing w:line="360" w:lineRule="auto"/>
        <w:ind w:firstLine="315" w:firstLineChars="150"/>
        <w:textAlignment w:val="center"/>
        <w:rPr>
          <w:rFonts w:ascii="Times New Roman" w:hAnsi="Times New Roman" w:cs="Times New Roman" w:eastAsiaTheme="minorEastAsia"/>
          <w:szCs w:val="22"/>
        </w:rPr>
      </w:pPr>
      <w:r>
        <w:rPr>
          <w:rFonts w:hint="eastAsia" w:ascii="Times New Roman" w:hAnsi="Times New Roman" w:cs="Times New Roman" w:eastAsiaTheme="minorEastAsia"/>
          <w:szCs w:val="22"/>
        </w:rPr>
        <w:t>【活动内容】教师出示</w:t>
      </w:r>
      <w:r>
        <w:rPr>
          <w:rFonts w:hint="eastAsia" w:ascii="Times New Roman" w:hAnsi="Times New Roman" w:eastAsiaTheme="minorEastAsia"/>
        </w:rPr>
        <w:t>课件中</w:t>
      </w:r>
      <w:r>
        <w:rPr>
          <w:rFonts w:hint="eastAsia" w:ascii="Times New Roman" w:hAnsi="Times New Roman" w:cs="Times New Roman" w:eastAsiaTheme="minorEastAsia"/>
          <w:szCs w:val="22"/>
        </w:rPr>
        <w:t>《水浒传》</w:t>
      </w:r>
      <w:r>
        <w:rPr>
          <w:rFonts w:hint="eastAsia" w:ascii="Times New Roman" w:hAnsi="Times New Roman" w:cs="Times New Roman" w:eastAsiaTheme="minorEastAsia"/>
          <w:bCs/>
        </w:rPr>
        <w:t>创</w:t>
      </w:r>
      <w:r>
        <w:rPr>
          <w:rFonts w:hint="eastAsia" w:ascii="Times New Roman" w:hAnsi="Times New Roman" w:cs="Times New Roman" w:eastAsiaTheme="minorEastAsia"/>
          <w:szCs w:val="22"/>
        </w:rPr>
        <w:t>作背景的内容，引导学生了解作品的由来及创作背景，引导学生感知作品的现实意义与寄寓的思想内涵。</w:t>
      </w:r>
    </w:p>
    <w:p>
      <w:pPr>
        <w:pStyle w:val="3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【设计意图】引导学生整体感知作品内容，了解其创作背景，有助于学生理解作品中寄寓的内涵，激发学生的阅读兴趣。</w:t>
      </w:r>
    </w:p>
    <w:p>
      <w:pPr>
        <w:pStyle w:val="3"/>
        <w:spacing w:line="360" w:lineRule="auto"/>
        <w:ind w:firstLine="422" w:firstLineChars="20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  <w:b/>
          <w:bCs/>
        </w:rPr>
        <w:t>二、阅读指导</w:t>
      </w:r>
    </w:p>
    <w:p>
      <w:pPr>
        <w:pStyle w:val="3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【活动内容】如何阅读古典小说？以小组为单位，结合本单元所学，交流、讨论自己的看法。</w:t>
      </w:r>
    </w:p>
    <w:p>
      <w:pPr>
        <w:pStyle w:val="3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教师提示学生，回顾在学习本单元的小说课文时是从哪些方面进行品读的。学生思考并发言后，教师出示课件中“阅读指导”的内容，引导学生学习古典小说的阅读方法。</w:t>
      </w:r>
    </w:p>
    <w:p>
      <w:pPr>
        <w:pStyle w:val="3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【设计意图】通过回顾已学内容，引导学生归纳总结阅读方法，掌握阅读古典小说的基本方法。</w:t>
      </w:r>
    </w:p>
    <w:p>
      <w:pPr>
        <w:pStyle w:val="3"/>
        <w:spacing w:line="360" w:lineRule="auto"/>
        <w:ind w:firstLine="422" w:firstLineChars="200"/>
        <w:textAlignment w:val="center"/>
        <w:rPr>
          <w:rFonts w:ascii="Times New Roman" w:hAnsi="Times New Roman" w:eastAsiaTheme="minorEastAsia"/>
          <w:b/>
          <w:bCs/>
        </w:rPr>
      </w:pPr>
      <w:r>
        <w:rPr>
          <w:rFonts w:hint="eastAsia" w:ascii="Times New Roman" w:hAnsi="Times New Roman" w:eastAsiaTheme="minorEastAsia"/>
          <w:b/>
          <w:bCs/>
        </w:rPr>
        <w:t>三、自主阅读</w:t>
      </w:r>
    </w:p>
    <w:p>
      <w:pPr>
        <w:pStyle w:val="3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【活动内容】教师引导学生自由阅读《水浒传》，并在组内交流下列问题。</w:t>
      </w:r>
    </w:p>
    <w:p>
      <w:pPr>
        <w:pStyle w:val="3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1．哪一位梁山好汉最令你崇拜？试着简单介绍他，并总结他的形象特点。</w:t>
      </w:r>
    </w:p>
    <w:p>
      <w:pPr>
        <w:pStyle w:val="3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2．分享一个令你印象深刻的情节。</w:t>
      </w:r>
    </w:p>
    <w:p>
      <w:pPr>
        <w:pStyle w:val="3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教师提示学生运用课上所学的阅读方法来阅读《水浒传》。在介绍人物进行时，应概括其总体特点与主要经历；在分析人物形象时，要注意结合具体事件。分享情节时，要注意语言简洁凝练而不失文采。</w:t>
      </w:r>
    </w:p>
    <w:p>
      <w:pPr>
        <w:pStyle w:val="3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【设计意图】引导学生运用课上所学的方法来阅读作品，分析作品中的经典人物和经典情节，锻炼语言表达的能力，激发阅读整本书的兴趣。</w:t>
      </w:r>
    </w:p>
    <w:p>
      <w:pPr>
        <w:pStyle w:val="11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2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xZNxJLwAAADa&#10;AAAADwAAAGRycy9kb3ducmV2LnhtbEWPS4vCQBCE74L/YeiFvYiZxINodAxLwMWDHtbXuc20SXYz&#10;PSEzvv79jiB4LKrqK2qe3U0jrtS52rKCJIpBEBdW11wq2O+WwwkI55E1NpZJwYMcZIt+b46ptjf+&#10;oevWlyJA2KWooPK+TaV0RUUGXWRb4uCdbWfQB9mVUnd4C3DTyFEcj6XBmsNChS3lFRV/24tRcBjY&#10;/Ki/LoX93qxOv3KdTLFMlPr8SOIZCE93/w6/2iutYATPK+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TcS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71qC+7cAAADa&#10;AAAADwAAAGRycy9kb3ducmV2LnhtbEWPzQrCMBCE74LvEFbwpmkVRKrRg1AQ8eLPAyzJ2labTW1i&#10;1bc3guBxmJlvmOX6ZWvRUesrxwrScQKCWDtTcaHgfMpHcxA+IBusHZOCN3lYr/q9JWbGPflA3TEU&#10;IkLYZ6igDKHJpPS6JIt+7Bri6F1cazFE2RbStPiMcFvLSZLMpMWK40KJDW1K0rfjwypotNmfKrxO&#10;Un3xed7Vu9tjd1dqOEiTBYhAr/AP/9pbo2AK3yvxBsjV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WoL7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Theme="minorEastAsia"/>
          <w:b/>
          <w:bCs/>
          <w:sz w:val="24"/>
          <w:szCs w:val="24"/>
        </w:rPr>
        <w:t>课堂小结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5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CknAP21QAAAAQBAAAPAAAAAAAAAAEAIAAAACIAAABkcnMvZG93bnJldi54&#10;bWxQSwECFAAUAAAACACHTuJAR8kQ0VMDAADhBwAADgAAAAAAAAABACAAAAAkAQAAZHJzL2Uyb0Rv&#10;Yy54bWxQSwUGAAAAAAYABgBZAQAA6QYAAAAA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SnrpULwAAADa&#10;AAAADwAAAGRycy9kb3ducmV2LnhtbEWPT4vCMBTE78J+h/AWvIimFZS1mhYRFA960N31/GyebXeb&#10;l9LEf9/eCILHYWZ+w8yym6nFhVpXWVYQDyIQxLnVFRcKfr6X/S8QziNrrC2Tgjs5yNKPzgwTba+8&#10;o8veFyJA2CWooPS+SaR0eUkG3cA2xME72dagD7ItpG7xGuCmlsMoGkuDFYeFEhtalJT/789GwW/P&#10;Lg56fs7tars+/slNPMEiVqr7GUdTEJ5u/h1+tddawQieV8IN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66V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/y0hY7cAAADa&#10;AAAADwAAAGRycy9kb3ducmV2LnhtbEWPzQrCMBCE74LvEFbwZtN6EKlGD0JBxIs/D7Aka1ttNrWJ&#10;Vd/eCILHYWa+YZbrl21ET52vHSvIkhQEsXam5lLB+VRM5iB8QDbYOCYFb/KwXg0HS8yNe/KB+mMo&#10;RYSwz1FBFUKbS+l1RRZ94lri6F1cZzFE2ZXSdPiMcNvIaZrOpMWa40KFLW0q0rfjwypotdmfarxO&#10;M33xRdE3u9tjd1dqPMrSBYhAr/AP/9pbo2AG3yvxBsjV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/LSFj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pStyle w:val="3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本节课，我们了解了《水浒传》的整体内容及创作背景，掌握了古典小说的阅读方法，认识了一位位性格鲜明的梁山好汉，并在小组内分享了令自己印象深刻的人物和情节。在阅读小说时，我们不仅要关注其有趣的情节，还要善于思考其背后的教育意义。</w:t>
      </w:r>
    </w:p>
    <w:p>
      <w:pPr>
        <w:pStyle w:val="11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18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oDFTm1AAAAAQBAAAPAAAAAAAAAAEAIAAAACIAAABkcnMvZG93bnJl&#10;di54bWxQSwECFAAUAAAACACHTuJAWHyLmlcDAADjBwAADgAAAAAAAAABACAAAAAjAQAAZHJzL2Uy&#10;b0RvYy54bWxQSwUGAAAAAAYABgBZAQAA7AYAAAAA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L8XX0r4AAADb&#10;AAAADwAAAGRycy9kb3ducmV2LnhtbEWPMW/CQAyFd6T+h5MrdUFwSYeKBg5UIbXK0A6FwmxyJgnk&#10;fFHuSNJ/Xw+V2Gy95/c+rzaja1RPXag9G0jnCSjiwtuaSwM/+/fZAlSIyBYbz2TglwJs1g+TFWbW&#10;D/xN/S6WSkI4ZGigirHNtA5FRQ7D3LfEop195zDK2pXadjhIuGv0c5K8aIc1S0OFLW0rKq67mzNw&#10;mPrt0b7dCv/xlZ8u+jN9xTI15ukxTZagIo3xbv6/zq3gC6z8IgP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8XX0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hTzjb7UAAADb&#10;AAAADwAAAGRycy9kb3ducmV2LnhtbEVPSwrCMBDdC94hjODOpu1CpBpdCAURN34OMCRjW20mtYlV&#10;b28WgsvH+682b9uKgXrfOFaQJSkIYu1Mw5WCy7mcLUD4gGywdUwKPuRhsx6PVlgY9+IjDadQiRjC&#10;vkAFdQhdIaXXNVn0ieuII3d1vcUQYV9J0+MrhttW5mk6lxYbjg01drStSd9PT6ug0+ZwbvCWZ/rq&#10;y3Jo9/fn/qHUdJKlSxCB3uEv/rl3RkEe18cv8QfI9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hTzjb7UAAADbAAAADwAA&#10;AAAAAAABACAAAAAiAAAAZHJzL2Rvd25yZXYueG1sUEsBAhQAFAAAAAgAh07iQDMvBZ47AAAAOQAA&#10;ABAAAAAAAAAAAQAgAAAABAEAAGRycy9zaGFwZXhtbC54bWxQSwUGAAAAAAYABgBbAQAArg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sz w:val="24"/>
          <w:szCs w:val="24"/>
        </w:rPr>
        <w:t>布置作业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23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KScA/bVAAAABAEAAA8AAAAAAAAAAQAgAAAAIgAAAGRycy9kb3ducmV2Lnht&#10;bFBLAQIUABQAAAAIAIdO4kBdFU0ZUgMAAOUHAAAOAAAAAAAAAAEAIAAAACQBAABkcnMvZTJvRG9j&#10;LnhtbFBLBQYAAAAABgAGAFkBAADo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7w2PHr0AAADb&#10;AAAADwAAAGRycy9kb3ducmV2LnhtbEWPT4vCMBTE74LfITzBi2haFxatpkWEXTzoQVc9P5tnW21e&#10;ShP/7Lc3wsIeh5n5DTPPnqYWd2pdZVlBPIpAEOdWV1wo2P98DScgnEfWWFsmBb/kIEu7nTkm2j54&#10;S/edL0SAsEtQQel9k0jp8pIMupFtiIN3tq1BH2RbSN3iI8BNLcdR9CkNVhwWSmxoWVJ+3d2MgsPA&#10;Lo96ccvt92Z1ush1PMUiVqrfi6MZCE9P/x/+a6+0gvEHvL+EHy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DY8e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ZZnegLgAAADb&#10;AAAADwAAAGRycy9kb3ducmV2LnhtbEWPzQrCMBCE74LvEFbwpml7EKlGD0JBxIs/D7Aka1ttNrWJ&#10;Vd/eCILHYWa+YZbrl21ET52vHStIpwkIYu1MzaWC86mYzEH4gGywcUwK3uRhvRoOlpgb9+QD9cdQ&#10;ighhn6OCKoQ2l9Lriiz6qWuJo3dxncUQZVdK0+Ezwm0jsySZSYs1x4UKW9pUpG/Hh1XQarM/1XjN&#10;Un3xRdE3u9tjd1dqPEqTBYhAr/AP/9pboyCbwfdL/A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ZnegL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pStyle w:val="3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阅读整本书，根据自己的兴趣选择课本第146页“专题探究”中的某一个专题，也可以另外选择专题，分小组进行探究。</w:t>
      </w:r>
    </w:p>
    <w:p>
      <w:pPr>
        <w:spacing w:line="360" w:lineRule="auto"/>
        <w:rPr>
          <w:rFonts w:ascii="Times New Roman" w:hAnsi="Times New Roman" w:eastAsiaTheme="minorEastAsia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5DC4651-60B8-4B7A-A5E4-AF6F6E48B5F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mODg4MDE1MDYwOTUxZTJiYjllMGI4MzIwMWRkNTcifQ=="/>
  </w:docVars>
  <w:rsids>
    <w:rsidRoot w:val="00172A27"/>
    <w:rsid w:val="00001641"/>
    <w:rsid w:val="00006DF9"/>
    <w:rsid w:val="000108FF"/>
    <w:rsid w:val="00024A42"/>
    <w:rsid w:val="000252BB"/>
    <w:rsid w:val="0002596C"/>
    <w:rsid w:val="000308B4"/>
    <w:rsid w:val="00031951"/>
    <w:rsid w:val="00034B6E"/>
    <w:rsid w:val="00035FA8"/>
    <w:rsid w:val="0004484D"/>
    <w:rsid w:val="00054AB0"/>
    <w:rsid w:val="00063B09"/>
    <w:rsid w:val="000800DF"/>
    <w:rsid w:val="000951E3"/>
    <w:rsid w:val="000957E7"/>
    <w:rsid w:val="000A167D"/>
    <w:rsid w:val="000A4EEE"/>
    <w:rsid w:val="000B4723"/>
    <w:rsid w:val="000C1FAA"/>
    <w:rsid w:val="000C3D62"/>
    <w:rsid w:val="000C50B3"/>
    <w:rsid w:val="000D4ED2"/>
    <w:rsid w:val="000E577D"/>
    <w:rsid w:val="000F5078"/>
    <w:rsid w:val="000F5435"/>
    <w:rsid w:val="000F6E88"/>
    <w:rsid w:val="000F7445"/>
    <w:rsid w:val="00102154"/>
    <w:rsid w:val="00106429"/>
    <w:rsid w:val="00113224"/>
    <w:rsid w:val="00116632"/>
    <w:rsid w:val="00121EBC"/>
    <w:rsid w:val="00125B82"/>
    <w:rsid w:val="0014368C"/>
    <w:rsid w:val="00150D1D"/>
    <w:rsid w:val="00155D6E"/>
    <w:rsid w:val="00157EB1"/>
    <w:rsid w:val="0016230B"/>
    <w:rsid w:val="001707AE"/>
    <w:rsid w:val="00172A27"/>
    <w:rsid w:val="0017625F"/>
    <w:rsid w:val="00176C1A"/>
    <w:rsid w:val="00180D62"/>
    <w:rsid w:val="00196610"/>
    <w:rsid w:val="001A02A8"/>
    <w:rsid w:val="001A2A58"/>
    <w:rsid w:val="001A309C"/>
    <w:rsid w:val="001A664A"/>
    <w:rsid w:val="001B5073"/>
    <w:rsid w:val="001B6E5C"/>
    <w:rsid w:val="001B773A"/>
    <w:rsid w:val="001C192C"/>
    <w:rsid w:val="001C3B06"/>
    <w:rsid w:val="001D1A3A"/>
    <w:rsid w:val="001D1DFA"/>
    <w:rsid w:val="001D42C1"/>
    <w:rsid w:val="001E2934"/>
    <w:rsid w:val="001E7FF7"/>
    <w:rsid w:val="001F1A6C"/>
    <w:rsid w:val="001F485F"/>
    <w:rsid w:val="00202557"/>
    <w:rsid w:val="002049C5"/>
    <w:rsid w:val="00215E10"/>
    <w:rsid w:val="002175CE"/>
    <w:rsid w:val="002178EE"/>
    <w:rsid w:val="00231498"/>
    <w:rsid w:val="002418AC"/>
    <w:rsid w:val="002446D4"/>
    <w:rsid w:val="0025081C"/>
    <w:rsid w:val="0025398E"/>
    <w:rsid w:val="00254F73"/>
    <w:rsid w:val="0025770B"/>
    <w:rsid w:val="00265D23"/>
    <w:rsid w:val="002675E7"/>
    <w:rsid w:val="0027021F"/>
    <w:rsid w:val="0027345D"/>
    <w:rsid w:val="0027456F"/>
    <w:rsid w:val="00290B94"/>
    <w:rsid w:val="0029285D"/>
    <w:rsid w:val="002940E5"/>
    <w:rsid w:val="002960B3"/>
    <w:rsid w:val="002A4EA3"/>
    <w:rsid w:val="002B13C2"/>
    <w:rsid w:val="002B6CB6"/>
    <w:rsid w:val="002C1AC3"/>
    <w:rsid w:val="002C4895"/>
    <w:rsid w:val="002D6122"/>
    <w:rsid w:val="002E19C9"/>
    <w:rsid w:val="002E2C7F"/>
    <w:rsid w:val="002E3D4B"/>
    <w:rsid w:val="002E5129"/>
    <w:rsid w:val="002E7F96"/>
    <w:rsid w:val="002F0CD7"/>
    <w:rsid w:val="002F34CB"/>
    <w:rsid w:val="002F6A60"/>
    <w:rsid w:val="002F70DB"/>
    <w:rsid w:val="00302183"/>
    <w:rsid w:val="00304317"/>
    <w:rsid w:val="003066F7"/>
    <w:rsid w:val="0031101B"/>
    <w:rsid w:val="003119D4"/>
    <w:rsid w:val="00314D29"/>
    <w:rsid w:val="00317769"/>
    <w:rsid w:val="00324542"/>
    <w:rsid w:val="00332699"/>
    <w:rsid w:val="00334608"/>
    <w:rsid w:val="003373FE"/>
    <w:rsid w:val="00340C46"/>
    <w:rsid w:val="0034172A"/>
    <w:rsid w:val="0034344B"/>
    <w:rsid w:val="0034422E"/>
    <w:rsid w:val="00353733"/>
    <w:rsid w:val="0035618D"/>
    <w:rsid w:val="00361720"/>
    <w:rsid w:val="003617B4"/>
    <w:rsid w:val="00361B24"/>
    <w:rsid w:val="00362D69"/>
    <w:rsid w:val="00364D06"/>
    <w:rsid w:val="003700A7"/>
    <w:rsid w:val="003725F6"/>
    <w:rsid w:val="003762F9"/>
    <w:rsid w:val="003818B1"/>
    <w:rsid w:val="00382C35"/>
    <w:rsid w:val="00392C1B"/>
    <w:rsid w:val="00393B23"/>
    <w:rsid w:val="003A2D78"/>
    <w:rsid w:val="003A4237"/>
    <w:rsid w:val="003C29A3"/>
    <w:rsid w:val="003C69FF"/>
    <w:rsid w:val="003D0859"/>
    <w:rsid w:val="003D2AB5"/>
    <w:rsid w:val="003D38F0"/>
    <w:rsid w:val="003D4E5F"/>
    <w:rsid w:val="003D7EA8"/>
    <w:rsid w:val="003E51C7"/>
    <w:rsid w:val="003F1365"/>
    <w:rsid w:val="004052C5"/>
    <w:rsid w:val="00407535"/>
    <w:rsid w:val="00413B8E"/>
    <w:rsid w:val="004151FC"/>
    <w:rsid w:val="00425801"/>
    <w:rsid w:val="00432A99"/>
    <w:rsid w:val="00437EE6"/>
    <w:rsid w:val="0044281D"/>
    <w:rsid w:val="00444818"/>
    <w:rsid w:val="004530E8"/>
    <w:rsid w:val="00453B0D"/>
    <w:rsid w:val="00455060"/>
    <w:rsid w:val="0045541E"/>
    <w:rsid w:val="004566A6"/>
    <w:rsid w:val="00457033"/>
    <w:rsid w:val="004617A2"/>
    <w:rsid w:val="00464FFC"/>
    <w:rsid w:val="004652E0"/>
    <w:rsid w:val="00466053"/>
    <w:rsid w:val="00470632"/>
    <w:rsid w:val="00470DB1"/>
    <w:rsid w:val="00474E78"/>
    <w:rsid w:val="00480257"/>
    <w:rsid w:val="00483F1B"/>
    <w:rsid w:val="00486821"/>
    <w:rsid w:val="00487D04"/>
    <w:rsid w:val="004933F1"/>
    <w:rsid w:val="00496433"/>
    <w:rsid w:val="004A29F0"/>
    <w:rsid w:val="004B25CE"/>
    <w:rsid w:val="004B5530"/>
    <w:rsid w:val="004C07BB"/>
    <w:rsid w:val="004D2A2E"/>
    <w:rsid w:val="004E3B37"/>
    <w:rsid w:val="004E4F40"/>
    <w:rsid w:val="004E6B3E"/>
    <w:rsid w:val="004E7FFC"/>
    <w:rsid w:val="004F18B2"/>
    <w:rsid w:val="004F7D1F"/>
    <w:rsid w:val="005013FA"/>
    <w:rsid w:val="00502A84"/>
    <w:rsid w:val="00512534"/>
    <w:rsid w:val="00512EDF"/>
    <w:rsid w:val="00514BE4"/>
    <w:rsid w:val="00516E3F"/>
    <w:rsid w:val="005203E5"/>
    <w:rsid w:val="00524F8A"/>
    <w:rsid w:val="00531C8A"/>
    <w:rsid w:val="00535317"/>
    <w:rsid w:val="00536969"/>
    <w:rsid w:val="00536CD3"/>
    <w:rsid w:val="0055049B"/>
    <w:rsid w:val="00553D58"/>
    <w:rsid w:val="00560F62"/>
    <w:rsid w:val="00563853"/>
    <w:rsid w:val="00563D9F"/>
    <w:rsid w:val="00566D13"/>
    <w:rsid w:val="00577E55"/>
    <w:rsid w:val="00582F96"/>
    <w:rsid w:val="00586BCB"/>
    <w:rsid w:val="00590AED"/>
    <w:rsid w:val="00596BE6"/>
    <w:rsid w:val="005A25BC"/>
    <w:rsid w:val="005B1ED3"/>
    <w:rsid w:val="005B58F9"/>
    <w:rsid w:val="005B6222"/>
    <w:rsid w:val="005C2C8D"/>
    <w:rsid w:val="005C33B3"/>
    <w:rsid w:val="005C36E2"/>
    <w:rsid w:val="005C464B"/>
    <w:rsid w:val="005C5A03"/>
    <w:rsid w:val="005C69D7"/>
    <w:rsid w:val="005D11D7"/>
    <w:rsid w:val="005D2CA6"/>
    <w:rsid w:val="005D5447"/>
    <w:rsid w:val="005D69E9"/>
    <w:rsid w:val="005D727C"/>
    <w:rsid w:val="005E4C70"/>
    <w:rsid w:val="005E5B84"/>
    <w:rsid w:val="005F024C"/>
    <w:rsid w:val="005F03A2"/>
    <w:rsid w:val="005F23DE"/>
    <w:rsid w:val="005F42F7"/>
    <w:rsid w:val="005F5FA4"/>
    <w:rsid w:val="00603451"/>
    <w:rsid w:val="006052A1"/>
    <w:rsid w:val="0061083B"/>
    <w:rsid w:val="00611129"/>
    <w:rsid w:val="0061183A"/>
    <w:rsid w:val="00621A37"/>
    <w:rsid w:val="00622239"/>
    <w:rsid w:val="00626827"/>
    <w:rsid w:val="00633BCB"/>
    <w:rsid w:val="00636275"/>
    <w:rsid w:val="0064252D"/>
    <w:rsid w:val="00644019"/>
    <w:rsid w:val="0064756E"/>
    <w:rsid w:val="00650C8D"/>
    <w:rsid w:val="006558C3"/>
    <w:rsid w:val="00655E50"/>
    <w:rsid w:val="00656CE3"/>
    <w:rsid w:val="00661709"/>
    <w:rsid w:val="00661DFC"/>
    <w:rsid w:val="0066679C"/>
    <w:rsid w:val="00680941"/>
    <w:rsid w:val="00693AF6"/>
    <w:rsid w:val="00696A6A"/>
    <w:rsid w:val="006A0BAE"/>
    <w:rsid w:val="006A3C24"/>
    <w:rsid w:val="006A5ABD"/>
    <w:rsid w:val="006B1C0D"/>
    <w:rsid w:val="006B7539"/>
    <w:rsid w:val="006C699E"/>
    <w:rsid w:val="006C7362"/>
    <w:rsid w:val="006D7F2D"/>
    <w:rsid w:val="006E088E"/>
    <w:rsid w:val="006E5C5D"/>
    <w:rsid w:val="006E67CA"/>
    <w:rsid w:val="006E7B3B"/>
    <w:rsid w:val="006E7BDC"/>
    <w:rsid w:val="006F1868"/>
    <w:rsid w:val="006F2BE4"/>
    <w:rsid w:val="006F72F4"/>
    <w:rsid w:val="00700457"/>
    <w:rsid w:val="00712824"/>
    <w:rsid w:val="007131EC"/>
    <w:rsid w:val="00721020"/>
    <w:rsid w:val="00731B22"/>
    <w:rsid w:val="00732511"/>
    <w:rsid w:val="00737301"/>
    <w:rsid w:val="00744586"/>
    <w:rsid w:val="0075080D"/>
    <w:rsid w:val="00751674"/>
    <w:rsid w:val="0075249C"/>
    <w:rsid w:val="00757918"/>
    <w:rsid w:val="00767932"/>
    <w:rsid w:val="00770F85"/>
    <w:rsid w:val="00772DD9"/>
    <w:rsid w:val="00773EC9"/>
    <w:rsid w:val="00775504"/>
    <w:rsid w:val="00785E2D"/>
    <w:rsid w:val="0078780C"/>
    <w:rsid w:val="00791B6C"/>
    <w:rsid w:val="007A090A"/>
    <w:rsid w:val="007A0C66"/>
    <w:rsid w:val="007A3199"/>
    <w:rsid w:val="007A689B"/>
    <w:rsid w:val="007B1FD0"/>
    <w:rsid w:val="007B3410"/>
    <w:rsid w:val="007B3B09"/>
    <w:rsid w:val="007B7FDE"/>
    <w:rsid w:val="007C60B2"/>
    <w:rsid w:val="007C7E69"/>
    <w:rsid w:val="007D1EE3"/>
    <w:rsid w:val="007D5740"/>
    <w:rsid w:val="007D6C73"/>
    <w:rsid w:val="007D7140"/>
    <w:rsid w:val="007E47CA"/>
    <w:rsid w:val="007F083C"/>
    <w:rsid w:val="007F56DB"/>
    <w:rsid w:val="0080039F"/>
    <w:rsid w:val="00801D6B"/>
    <w:rsid w:val="0080361E"/>
    <w:rsid w:val="0080401D"/>
    <w:rsid w:val="00804858"/>
    <w:rsid w:val="008078A2"/>
    <w:rsid w:val="0081386B"/>
    <w:rsid w:val="00814230"/>
    <w:rsid w:val="0081452B"/>
    <w:rsid w:val="008168C8"/>
    <w:rsid w:val="008179D2"/>
    <w:rsid w:val="008245D6"/>
    <w:rsid w:val="0084311F"/>
    <w:rsid w:val="00846930"/>
    <w:rsid w:val="00851808"/>
    <w:rsid w:val="008541DA"/>
    <w:rsid w:val="00862171"/>
    <w:rsid w:val="00862FEC"/>
    <w:rsid w:val="00863D7B"/>
    <w:rsid w:val="008662B0"/>
    <w:rsid w:val="008729A9"/>
    <w:rsid w:val="00875482"/>
    <w:rsid w:val="00883068"/>
    <w:rsid w:val="0089020B"/>
    <w:rsid w:val="008912D0"/>
    <w:rsid w:val="008A2590"/>
    <w:rsid w:val="008A4089"/>
    <w:rsid w:val="008A70D1"/>
    <w:rsid w:val="008B2DE3"/>
    <w:rsid w:val="008B6DBD"/>
    <w:rsid w:val="008D0444"/>
    <w:rsid w:val="008D27BA"/>
    <w:rsid w:val="008D2F49"/>
    <w:rsid w:val="008D5D4D"/>
    <w:rsid w:val="008D7768"/>
    <w:rsid w:val="008E31C4"/>
    <w:rsid w:val="008F0EEA"/>
    <w:rsid w:val="008F105F"/>
    <w:rsid w:val="008F5B35"/>
    <w:rsid w:val="008F6477"/>
    <w:rsid w:val="00904239"/>
    <w:rsid w:val="009042AD"/>
    <w:rsid w:val="00905363"/>
    <w:rsid w:val="0091310A"/>
    <w:rsid w:val="0092305C"/>
    <w:rsid w:val="009322C3"/>
    <w:rsid w:val="00932DF5"/>
    <w:rsid w:val="00936F1B"/>
    <w:rsid w:val="00942430"/>
    <w:rsid w:val="009445CC"/>
    <w:rsid w:val="0094552E"/>
    <w:rsid w:val="00947F5E"/>
    <w:rsid w:val="00953A54"/>
    <w:rsid w:val="009563B0"/>
    <w:rsid w:val="0096227B"/>
    <w:rsid w:val="00962D21"/>
    <w:rsid w:val="00963A8C"/>
    <w:rsid w:val="009660D4"/>
    <w:rsid w:val="00967360"/>
    <w:rsid w:val="0096785D"/>
    <w:rsid w:val="00973CD9"/>
    <w:rsid w:val="009741FA"/>
    <w:rsid w:val="00975657"/>
    <w:rsid w:val="00977E9F"/>
    <w:rsid w:val="009853E3"/>
    <w:rsid w:val="00996AA7"/>
    <w:rsid w:val="009A50B5"/>
    <w:rsid w:val="009B1B54"/>
    <w:rsid w:val="009B2118"/>
    <w:rsid w:val="009B2B28"/>
    <w:rsid w:val="009B6787"/>
    <w:rsid w:val="009B7180"/>
    <w:rsid w:val="009C1207"/>
    <w:rsid w:val="009C1BA8"/>
    <w:rsid w:val="009C4612"/>
    <w:rsid w:val="009C5816"/>
    <w:rsid w:val="009C6BA1"/>
    <w:rsid w:val="009D3581"/>
    <w:rsid w:val="009D3C9D"/>
    <w:rsid w:val="009E2410"/>
    <w:rsid w:val="009E359C"/>
    <w:rsid w:val="009E4CD8"/>
    <w:rsid w:val="009F7469"/>
    <w:rsid w:val="00A011C8"/>
    <w:rsid w:val="00A01CE9"/>
    <w:rsid w:val="00A06DD9"/>
    <w:rsid w:val="00A06F38"/>
    <w:rsid w:val="00A07252"/>
    <w:rsid w:val="00A10D02"/>
    <w:rsid w:val="00A11AF5"/>
    <w:rsid w:val="00A12383"/>
    <w:rsid w:val="00A151BB"/>
    <w:rsid w:val="00A1537D"/>
    <w:rsid w:val="00A26327"/>
    <w:rsid w:val="00A27867"/>
    <w:rsid w:val="00A3529B"/>
    <w:rsid w:val="00A4646E"/>
    <w:rsid w:val="00A515B9"/>
    <w:rsid w:val="00A51AAF"/>
    <w:rsid w:val="00A5377A"/>
    <w:rsid w:val="00A559B3"/>
    <w:rsid w:val="00A67DFF"/>
    <w:rsid w:val="00A74284"/>
    <w:rsid w:val="00A746E3"/>
    <w:rsid w:val="00A74F1B"/>
    <w:rsid w:val="00A75161"/>
    <w:rsid w:val="00A762D3"/>
    <w:rsid w:val="00A8166F"/>
    <w:rsid w:val="00A825F1"/>
    <w:rsid w:val="00A8468D"/>
    <w:rsid w:val="00A86E37"/>
    <w:rsid w:val="00A906D8"/>
    <w:rsid w:val="00A93BCC"/>
    <w:rsid w:val="00A963C6"/>
    <w:rsid w:val="00AA69C6"/>
    <w:rsid w:val="00AB18CD"/>
    <w:rsid w:val="00AB5D15"/>
    <w:rsid w:val="00AB5E25"/>
    <w:rsid w:val="00AC00CE"/>
    <w:rsid w:val="00AC1BB2"/>
    <w:rsid w:val="00AC2170"/>
    <w:rsid w:val="00AC22F2"/>
    <w:rsid w:val="00AC3F64"/>
    <w:rsid w:val="00AE2782"/>
    <w:rsid w:val="00AE5782"/>
    <w:rsid w:val="00AF60CF"/>
    <w:rsid w:val="00B016D6"/>
    <w:rsid w:val="00B03E85"/>
    <w:rsid w:val="00B07401"/>
    <w:rsid w:val="00B07CC3"/>
    <w:rsid w:val="00B129D0"/>
    <w:rsid w:val="00B20A6A"/>
    <w:rsid w:val="00B31551"/>
    <w:rsid w:val="00B40D56"/>
    <w:rsid w:val="00B427DE"/>
    <w:rsid w:val="00B52D98"/>
    <w:rsid w:val="00B626F3"/>
    <w:rsid w:val="00B72200"/>
    <w:rsid w:val="00B74160"/>
    <w:rsid w:val="00B8337E"/>
    <w:rsid w:val="00B83F10"/>
    <w:rsid w:val="00B847EC"/>
    <w:rsid w:val="00B91996"/>
    <w:rsid w:val="00B94267"/>
    <w:rsid w:val="00B95A95"/>
    <w:rsid w:val="00BA3FAD"/>
    <w:rsid w:val="00BA57C7"/>
    <w:rsid w:val="00BA5B1F"/>
    <w:rsid w:val="00BB6ECE"/>
    <w:rsid w:val="00BC1EB0"/>
    <w:rsid w:val="00BE539F"/>
    <w:rsid w:val="00BF0417"/>
    <w:rsid w:val="00BF430B"/>
    <w:rsid w:val="00BF44EB"/>
    <w:rsid w:val="00C02FC6"/>
    <w:rsid w:val="00C056B6"/>
    <w:rsid w:val="00C102BC"/>
    <w:rsid w:val="00C14F63"/>
    <w:rsid w:val="00C17D5B"/>
    <w:rsid w:val="00C236A2"/>
    <w:rsid w:val="00C25134"/>
    <w:rsid w:val="00C2609F"/>
    <w:rsid w:val="00C336DE"/>
    <w:rsid w:val="00C33B42"/>
    <w:rsid w:val="00C3535B"/>
    <w:rsid w:val="00C35A09"/>
    <w:rsid w:val="00C36C4D"/>
    <w:rsid w:val="00C36F1A"/>
    <w:rsid w:val="00C430C0"/>
    <w:rsid w:val="00C44725"/>
    <w:rsid w:val="00C44AA9"/>
    <w:rsid w:val="00C5369B"/>
    <w:rsid w:val="00C545B9"/>
    <w:rsid w:val="00C54B4E"/>
    <w:rsid w:val="00C620CB"/>
    <w:rsid w:val="00C756DD"/>
    <w:rsid w:val="00C8787F"/>
    <w:rsid w:val="00C901E0"/>
    <w:rsid w:val="00C92EF8"/>
    <w:rsid w:val="00C95235"/>
    <w:rsid w:val="00CA11FE"/>
    <w:rsid w:val="00CA2D25"/>
    <w:rsid w:val="00CA563D"/>
    <w:rsid w:val="00CB03E0"/>
    <w:rsid w:val="00CB1F45"/>
    <w:rsid w:val="00CB22D9"/>
    <w:rsid w:val="00CB3D32"/>
    <w:rsid w:val="00CB44B1"/>
    <w:rsid w:val="00CB4A63"/>
    <w:rsid w:val="00CC695E"/>
    <w:rsid w:val="00CC793D"/>
    <w:rsid w:val="00CD0459"/>
    <w:rsid w:val="00CD0FDC"/>
    <w:rsid w:val="00CD248A"/>
    <w:rsid w:val="00CD4721"/>
    <w:rsid w:val="00CD4B80"/>
    <w:rsid w:val="00CE2A1B"/>
    <w:rsid w:val="00CE2CBD"/>
    <w:rsid w:val="00CE378C"/>
    <w:rsid w:val="00CE4A6E"/>
    <w:rsid w:val="00CF51EB"/>
    <w:rsid w:val="00D02693"/>
    <w:rsid w:val="00D02FA3"/>
    <w:rsid w:val="00D2097E"/>
    <w:rsid w:val="00D22349"/>
    <w:rsid w:val="00D23020"/>
    <w:rsid w:val="00D241C7"/>
    <w:rsid w:val="00D2437B"/>
    <w:rsid w:val="00D508E8"/>
    <w:rsid w:val="00D554CB"/>
    <w:rsid w:val="00D60A83"/>
    <w:rsid w:val="00D61317"/>
    <w:rsid w:val="00D64E41"/>
    <w:rsid w:val="00D73F05"/>
    <w:rsid w:val="00D74AF1"/>
    <w:rsid w:val="00D76B84"/>
    <w:rsid w:val="00D7743B"/>
    <w:rsid w:val="00D8127F"/>
    <w:rsid w:val="00D81EE1"/>
    <w:rsid w:val="00D821E8"/>
    <w:rsid w:val="00D91977"/>
    <w:rsid w:val="00D92559"/>
    <w:rsid w:val="00D92666"/>
    <w:rsid w:val="00D96F78"/>
    <w:rsid w:val="00DA2C73"/>
    <w:rsid w:val="00DB23B7"/>
    <w:rsid w:val="00DB2974"/>
    <w:rsid w:val="00DC0BC7"/>
    <w:rsid w:val="00DC62DC"/>
    <w:rsid w:val="00DC75EC"/>
    <w:rsid w:val="00DD0DDA"/>
    <w:rsid w:val="00DD1051"/>
    <w:rsid w:val="00DD414C"/>
    <w:rsid w:val="00DE0F43"/>
    <w:rsid w:val="00DE17B9"/>
    <w:rsid w:val="00DE3F37"/>
    <w:rsid w:val="00DE44BC"/>
    <w:rsid w:val="00DF18BF"/>
    <w:rsid w:val="00E03FD6"/>
    <w:rsid w:val="00E10862"/>
    <w:rsid w:val="00E11088"/>
    <w:rsid w:val="00E16EAE"/>
    <w:rsid w:val="00E23E33"/>
    <w:rsid w:val="00E27BA0"/>
    <w:rsid w:val="00E3236B"/>
    <w:rsid w:val="00E32FFE"/>
    <w:rsid w:val="00E3399D"/>
    <w:rsid w:val="00E37854"/>
    <w:rsid w:val="00E40D6B"/>
    <w:rsid w:val="00E4531D"/>
    <w:rsid w:val="00E462CB"/>
    <w:rsid w:val="00E5086F"/>
    <w:rsid w:val="00E52BAD"/>
    <w:rsid w:val="00E64CE9"/>
    <w:rsid w:val="00E714D2"/>
    <w:rsid w:val="00E72467"/>
    <w:rsid w:val="00E759A4"/>
    <w:rsid w:val="00E75D21"/>
    <w:rsid w:val="00E75FD3"/>
    <w:rsid w:val="00E77026"/>
    <w:rsid w:val="00E87B39"/>
    <w:rsid w:val="00E90488"/>
    <w:rsid w:val="00E97A2B"/>
    <w:rsid w:val="00EA1C59"/>
    <w:rsid w:val="00EC2CC7"/>
    <w:rsid w:val="00EC3AE6"/>
    <w:rsid w:val="00EC5E7F"/>
    <w:rsid w:val="00ED098D"/>
    <w:rsid w:val="00ED1B82"/>
    <w:rsid w:val="00ED494A"/>
    <w:rsid w:val="00ED592F"/>
    <w:rsid w:val="00ED6879"/>
    <w:rsid w:val="00EE3852"/>
    <w:rsid w:val="00EF097B"/>
    <w:rsid w:val="00EF1524"/>
    <w:rsid w:val="00F00C93"/>
    <w:rsid w:val="00F02A82"/>
    <w:rsid w:val="00F02B43"/>
    <w:rsid w:val="00F07D0E"/>
    <w:rsid w:val="00F10CA9"/>
    <w:rsid w:val="00F14D74"/>
    <w:rsid w:val="00F226DA"/>
    <w:rsid w:val="00F3452F"/>
    <w:rsid w:val="00F442B6"/>
    <w:rsid w:val="00F468ED"/>
    <w:rsid w:val="00F4695B"/>
    <w:rsid w:val="00F52AF9"/>
    <w:rsid w:val="00F55BFE"/>
    <w:rsid w:val="00F6060D"/>
    <w:rsid w:val="00F66005"/>
    <w:rsid w:val="00F73655"/>
    <w:rsid w:val="00F75A9C"/>
    <w:rsid w:val="00F75BBC"/>
    <w:rsid w:val="00F963B3"/>
    <w:rsid w:val="00F96C2E"/>
    <w:rsid w:val="00FA0D0E"/>
    <w:rsid w:val="00FA3145"/>
    <w:rsid w:val="00FA3327"/>
    <w:rsid w:val="00FA3802"/>
    <w:rsid w:val="00FA4DB1"/>
    <w:rsid w:val="00FB57B5"/>
    <w:rsid w:val="00FB6660"/>
    <w:rsid w:val="00FB670D"/>
    <w:rsid w:val="00FC2101"/>
    <w:rsid w:val="00FC4901"/>
    <w:rsid w:val="00FC6A78"/>
    <w:rsid w:val="00FC73CA"/>
    <w:rsid w:val="00FD06C3"/>
    <w:rsid w:val="00FD438A"/>
    <w:rsid w:val="00FF2129"/>
    <w:rsid w:val="00FF4F03"/>
    <w:rsid w:val="00FF7CEF"/>
    <w:rsid w:val="010B1EE3"/>
    <w:rsid w:val="048804BB"/>
    <w:rsid w:val="04C31726"/>
    <w:rsid w:val="092C1016"/>
    <w:rsid w:val="09A50349"/>
    <w:rsid w:val="0AC21C32"/>
    <w:rsid w:val="11077B84"/>
    <w:rsid w:val="11BF5F9D"/>
    <w:rsid w:val="1404150D"/>
    <w:rsid w:val="1425327C"/>
    <w:rsid w:val="14CD7FD1"/>
    <w:rsid w:val="15E736F6"/>
    <w:rsid w:val="18AC76D9"/>
    <w:rsid w:val="1A4B1C44"/>
    <w:rsid w:val="1D134F38"/>
    <w:rsid w:val="1DEF59D5"/>
    <w:rsid w:val="1E210744"/>
    <w:rsid w:val="21554023"/>
    <w:rsid w:val="24D20301"/>
    <w:rsid w:val="2E0C75CB"/>
    <w:rsid w:val="2E814325"/>
    <w:rsid w:val="2E884DBD"/>
    <w:rsid w:val="2F725159"/>
    <w:rsid w:val="2F8D28C6"/>
    <w:rsid w:val="308C70F9"/>
    <w:rsid w:val="31771119"/>
    <w:rsid w:val="33931D7C"/>
    <w:rsid w:val="38AC78FA"/>
    <w:rsid w:val="3A9551C7"/>
    <w:rsid w:val="3C4022D1"/>
    <w:rsid w:val="3C6F2B25"/>
    <w:rsid w:val="3E7A7AC4"/>
    <w:rsid w:val="3E913CB0"/>
    <w:rsid w:val="416A2734"/>
    <w:rsid w:val="41960D14"/>
    <w:rsid w:val="47CA43A7"/>
    <w:rsid w:val="4B0C4228"/>
    <w:rsid w:val="4C4A248B"/>
    <w:rsid w:val="4D5D77DE"/>
    <w:rsid w:val="4F7D74A2"/>
    <w:rsid w:val="511B2AFE"/>
    <w:rsid w:val="54821758"/>
    <w:rsid w:val="54E81862"/>
    <w:rsid w:val="56101FFE"/>
    <w:rsid w:val="57225D28"/>
    <w:rsid w:val="58841449"/>
    <w:rsid w:val="593B0C42"/>
    <w:rsid w:val="5A366BCB"/>
    <w:rsid w:val="5B4A2545"/>
    <w:rsid w:val="5F6E2DFD"/>
    <w:rsid w:val="60AB5124"/>
    <w:rsid w:val="62C242A8"/>
    <w:rsid w:val="638C3D00"/>
    <w:rsid w:val="63BF6B2E"/>
    <w:rsid w:val="642D477B"/>
    <w:rsid w:val="65AA5DA5"/>
    <w:rsid w:val="65BD64EA"/>
    <w:rsid w:val="67073CBD"/>
    <w:rsid w:val="671B43B6"/>
    <w:rsid w:val="67C27CF0"/>
    <w:rsid w:val="6AFA58A1"/>
    <w:rsid w:val="6B601B3A"/>
    <w:rsid w:val="6C853E08"/>
    <w:rsid w:val="6D48513C"/>
    <w:rsid w:val="6DF31342"/>
    <w:rsid w:val="6E0568C7"/>
    <w:rsid w:val="78A20B56"/>
    <w:rsid w:val="7A2E1215"/>
    <w:rsid w:val="7B6C5342"/>
    <w:rsid w:val="7B892ED9"/>
    <w:rsid w:val="7C6D4277"/>
    <w:rsid w:val="7FE9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10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409A77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9D2264-6EF2-4B92-A2A0-D5FD18978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2</Pages>
  <Words>1123</Words>
  <Characters>1125</Characters>
  <Lines>11</Lines>
  <Paragraphs>3</Paragraphs>
  <TotalTime>1</TotalTime>
  <ScaleCrop>false</ScaleCrop>
  <LinksUpToDate>false</LinksUpToDate>
  <CharactersWithSpaces>1151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2022-04-21T09:22:00Z</dcterms:created>
  <dc:creator>21cnjy.com</dc:creator>
  <cp:keywords>21</cp:keywords>
  <cp:lastModifiedBy>Administrator</cp:lastModifiedBy>
  <dcterms:modified xsi:type="dcterms:W3CDTF">2023-08-22T13:14:13Z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